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E2E32" w14:textId="5D493BA4" w:rsidR="00F726C7" w:rsidRDefault="009722B9">
      <w:r>
        <w:t>Protokoll från Smålands schackförbunds digitala styrelsemöte, måndagen den 23 november 2020</w:t>
      </w:r>
    </w:p>
    <w:p w14:paraId="5D81F4B1" w14:textId="5D951CA4" w:rsidR="009722B9" w:rsidRDefault="009722B9"/>
    <w:p w14:paraId="476016A9" w14:textId="5F2415FC" w:rsidR="009722B9" w:rsidRDefault="009722B9">
      <w:r>
        <w:t xml:space="preserve">Närvarande: </w:t>
      </w:r>
      <w:r>
        <w:br/>
        <w:t xml:space="preserve">Cajsa Lindberg </w:t>
      </w:r>
      <w:r>
        <w:br/>
      </w:r>
      <w:r w:rsidR="00DE6A5F">
        <w:t xml:space="preserve">Jörgen Karlsson </w:t>
      </w:r>
      <w:r w:rsidR="00DE6A5F">
        <w:br/>
        <w:t xml:space="preserve">Johanna Lundström </w:t>
      </w:r>
      <w:r w:rsidR="00DE6A5F">
        <w:br/>
        <w:t xml:space="preserve">Mikael Lundström </w:t>
      </w:r>
      <w:r w:rsidR="00DE6A5F">
        <w:br/>
        <w:t xml:space="preserve">Lennart Beijer </w:t>
      </w:r>
      <w:r w:rsidR="00DE6A5F">
        <w:br/>
        <w:t xml:space="preserve">Robert Johansson </w:t>
      </w:r>
      <w:r w:rsidR="00DE6A5F">
        <w:br/>
        <w:t xml:space="preserve">Yvonne Wetterling </w:t>
      </w:r>
    </w:p>
    <w:p w14:paraId="066C4E46" w14:textId="548AD8F8" w:rsidR="00DE6A5F" w:rsidRDefault="00DE7214" w:rsidP="00DE7214">
      <w:pPr>
        <w:pStyle w:val="Liststycke"/>
        <w:numPr>
          <w:ilvl w:val="0"/>
          <w:numId w:val="1"/>
        </w:numPr>
      </w:pPr>
      <w:r>
        <w:t>Beslut som tagit</w:t>
      </w:r>
      <w:r w:rsidR="00384862">
        <w:t>s</w:t>
      </w:r>
      <w:r>
        <w:t xml:space="preserve"> via epost ska föras till protokollet: </w:t>
      </w:r>
    </w:p>
    <w:p w14:paraId="39AD4C95" w14:textId="1F88899E" w:rsidR="006E3E3D" w:rsidRDefault="006E3E3D" w:rsidP="00DE7214">
      <w:pPr>
        <w:pStyle w:val="Liststycke"/>
        <w:numPr>
          <w:ilvl w:val="1"/>
          <w:numId w:val="1"/>
        </w:numPr>
      </w:pPr>
      <w:r>
        <w:t xml:space="preserve">DM för långpartier befanns vara bäst sammanfallande med </w:t>
      </w:r>
      <w:proofErr w:type="spellStart"/>
      <w:r>
        <w:t>Elite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i februari, men man beslutade att det skulle hållas dialog med Växjö schackklubb för den händelse förutsättningarna ändras. Smålands schackförbund ansvarar för att DM marknadsförs. </w:t>
      </w:r>
    </w:p>
    <w:p w14:paraId="541436F5" w14:textId="176568D3" w:rsidR="006E3E3D" w:rsidRDefault="006E3E3D" w:rsidP="00DE7214">
      <w:pPr>
        <w:pStyle w:val="Liststycke"/>
        <w:numPr>
          <w:ilvl w:val="1"/>
          <w:numId w:val="1"/>
        </w:numPr>
      </w:pPr>
      <w:r>
        <w:t xml:space="preserve">Ersättning för schackfyran, se bilaga. </w:t>
      </w:r>
    </w:p>
    <w:p w14:paraId="28733687" w14:textId="51394949" w:rsidR="006E3E3D" w:rsidRDefault="00384862" w:rsidP="00DE7214">
      <w:pPr>
        <w:pStyle w:val="Liststycke"/>
        <w:numPr>
          <w:ilvl w:val="1"/>
          <w:numId w:val="1"/>
        </w:numPr>
      </w:pPr>
      <w:r>
        <w:t xml:space="preserve">Stimulansbidrag på 5 000 kr med anledning av pandemin, se densamma. Fem klubbar har i skrivande stund ansökt. Kassör Karlsson betalar ut beloppet efter att klubbarna hört av sig, regionkonsulent Lundström skulle påminna dem. </w:t>
      </w:r>
    </w:p>
    <w:p w14:paraId="1DBD45EC" w14:textId="3977C879" w:rsidR="00384862" w:rsidRDefault="00384862" w:rsidP="00384862">
      <w:pPr>
        <w:pStyle w:val="Liststycke"/>
        <w:numPr>
          <w:ilvl w:val="0"/>
          <w:numId w:val="1"/>
        </w:numPr>
      </w:pPr>
      <w:r>
        <w:t xml:space="preserve">Styrelsen beslutade att klubbarna ska uppvaktas vid hundraårsjubileum. </w:t>
      </w:r>
    </w:p>
    <w:p w14:paraId="42078631" w14:textId="542EDC5A" w:rsidR="00D81774" w:rsidRDefault="00FE776B" w:rsidP="00D81774">
      <w:pPr>
        <w:pStyle w:val="Liststycke"/>
        <w:numPr>
          <w:ilvl w:val="0"/>
          <w:numId w:val="1"/>
        </w:numPr>
      </w:pPr>
      <w:r>
        <w:t>Ersättning utgår för arrangerande av DM, 2 000 kr</w:t>
      </w:r>
      <w:r w:rsidR="00D81774">
        <w:t xml:space="preserve"> – inga ändringar i övrigt. </w:t>
      </w:r>
      <w:proofErr w:type="spellStart"/>
      <w:r w:rsidR="00D81774">
        <w:t>SmSF</w:t>
      </w:r>
      <w:proofErr w:type="spellEnd"/>
      <w:r w:rsidR="00D81774">
        <w:t xml:space="preserve"> ska betala ut prispengar för DM. Plaketter för första, andra samt tredjeplats i senior, veteran 50, veteran 65 samt de tre </w:t>
      </w:r>
      <w:proofErr w:type="spellStart"/>
      <w:r w:rsidR="00D81774">
        <w:t>juniorgrupperna</w:t>
      </w:r>
      <w:proofErr w:type="spellEnd"/>
      <w:r w:rsidR="00D81774">
        <w:t xml:space="preserve"> kadett, minior och junior. Därutöver pengapriser: seniorer första till tredje plats 1 500, 600 samt 300 kr, veteran 50 och 65: 600 kr vardera till förstaplatserna. 600 kr </w:t>
      </w:r>
      <w:r w:rsidR="00861DBA">
        <w:t>till bästa junior</w:t>
      </w:r>
      <w:r w:rsidR="00D81774">
        <w:t xml:space="preserve">. Dessa priser gäller endast för deltagande </w:t>
      </w:r>
      <w:r w:rsidR="00861DBA">
        <w:t xml:space="preserve">i </w:t>
      </w:r>
      <w:proofErr w:type="spellStart"/>
      <w:r w:rsidR="00D81774">
        <w:t>Elite</w:t>
      </w:r>
      <w:proofErr w:type="spellEnd"/>
      <w:r w:rsidR="00D81774">
        <w:t xml:space="preserve"> </w:t>
      </w:r>
      <w:proofErr w:type="spellStart"/>
      <w:r w:rsidR="00D81774">
        <w:t>hotels</w:t>
      </w:r>
      <w:proofErr w:type="spellEnd"/>
      <w:r w:rsidR="00D81774">
        <w:t xml:space="preserve"> </w:t>
      </w:r>
      <w:proofErr w:type="spellStart"/>
      <w:r w:rsidR="00D81774">
        <w:t>opens</w:t>
      </w:r>
      <w:proofErr w:type="spellEnd"/>
      <w:r w:rsidR="00D81774">
        <w:t xml:space="preserve"> öppna grupp, men en spelare kan vinna flera priser. </w:t>
      </w:r>
    </w:p>
    <w:p w14:paraId="65896DB7" w14:textId="783868DD" w:rsidR="004B75F7" w:rsidRDefault="004B75F7" w:rsidP="00D81774">
      <w:pPr>
        <w:pStyle w:val="Liststycke"/>
        <w:numPr>
          <w:ilvl w:val="0"/>
          <w:numId w:val="1"/>
        </w:numPr>
      </w:pPr>
      <w:r>
        <w:rPr>
          <w:rFonts w:eastAsia="Times New Roman"/>
        </w:rPr>
        <w:t xml:space="preserve">Retroaktiv betalning till Växjö SK för 2018 - 2020 års DM. D v s 9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t xml:space="preserve"> pristagare ( 5 </w:t>
      </w:r>
      <w:proofErr w:type="spellStart"/>
      <w:r>
        <w:rPr>
          <w:rFonts w:eastAsia="Times New Roman"/>
        </w:rPr>
        <w:t>st</w:t>
      </w:r>
      <w:proofErr w:type="spellEnd"/>
      <w:r>
        <w:rPr>
          <w:rFonts w:eastAsia="Times New Roman"/>
        </w:rPr>
        <w:t xml:space="preserve"> personer ) a 1500, 600 </w:t>
      </w:r>
      <w:proofErr w:type="spellStart"/>
      <w:r>
        <w:rPr>
          <w:rFonts w:eastAsia="Times New Roman"/>
        </w:rPr>
        <w:t>resp</w:t>
      </w:r>
      <w:proofErr w:type="spellEnd"/>
      <w:r>
        <w:rPr>
          <w:rFonts w:eastAsia="Times New Roman"/>
        </w:rPr>
        <w:t xml:space="preserve"> 300 kr per år. Dessutom sociala avgifter om totalt 1979 kr. Total utbetalning från </w:t>
      </w:r>
      <w:proofErr w:type="spellStart"/>
      <w:r>
        <w:rPr>
          <w:rFonts w:eastAsia="Times New Roman"/>
        </w:rPr>
        <w:t>SmSf</w:t>
      </w:r>
      <w:proofErr w:type="spellEnd"/>
      <w:r>
        <w:rPr>
          <w:rFonts w:eastAsia="Times New Roman"/>
        </w:rPr>
        <w:t xml:space="preserve"> till Växjö SK = 9 179 kr där Växjö SK gör utbetalning till resp. pristagare och ombesörjer att redovisning sker till skatteverket.</w:t>
      </w:r>
    </w:p>
    <w:p w14:paraId="2EACEDE7" w14:textId="0F14AE25" w:rsidR="00FE776B" w:rsidRDefault="00FE776B" w:rsidP="00384862">
      <w:pPr>
        <w:pStyle w:val="Liststycke"/>
        <w:numPr>
          <w:ilvl w:val="0"/>
          <w:numId w:val="1"/>
        </w:numPr>
      </w:pPr>
      <w:r>
        <w:t xml:space="preserve">Cajsa Lindberg kontaktar regionerna Kalmar samt Jönköping för att ta reda på hur de ser på ersättningen för ungdomsmedlemmar i enlighet med 2019 års beslut. </w:t>
      </w:r>
    </w:p>
    <w:p w14:paraId="27697751" w14:textId="335A969C" w:rsidR="00FE776B" w:rsidRDefault="00FE776B" w:rsidP="00384862">
      <w:pPr>
        <w:pStyle w:val="Liststycke"/>
        <w:numPr>
          <w:ilvl w:val="0"/>
          <w:numId w:val="1"/>
        </w:numPr>
      </w:pPr>
      <w:r>
        <w:t xml:space="preserve">Schackfyran är pausad fram till december i första hand. Om inga lättnader genomförs kommer Mikael Lundström att påbörja digitala besök på prov efter nyår. </w:t>
      </w:r>
    </w:p>
    <w:p w14:paraId="3550AFD2" w14:textId="7EEDF454" w:rsidR="003838C1" w:rsidRDefault="003838C1" w:rsidP="00384862">
      <w:pPr>
        <w:pStyle w:val="Liststycke"/>
        <w:numPr>
          <w:ilvl w:val="0"/>
          <w:numId w:val="1"/>
        </w:numPr>
      </w:pPr>
      <w:r>
        <w:t xml:space="preserve">Ekonomi: arvodet för regionkonsulenten har höjts till 370 000 kr per år. Budgeten på 527 000 kr ser ut att hålla även efter utbetalningar av stimulansbidrag. </w:t>
      </w:r>
    </w:p>
    <w:p w14:paraId="09C323A5" w14:textId="347C9137" w:rsidR="003838C1" w:rsidRDefault="003838C1" w:rsidP="00384862">
      <w:pPr>
        <w:pStyle w:val="Liststycke"/>
        <w:numPr>
          <w:ilvl w:val="0"/>
          <w:numId w:val="1"/>
        </w:numPr>
      </w:pPr>
      <w:r>
        <w:t xml:space="preserve">Framtida verksamhet: årsmöte ska hållas senast 15 april. Man beslutade om ett nytt digitalt styrelsemöte måndagen den 1 februari, tills dess ska årsberättelse samt ekonomisk berättelse vara klara. Mikael Lundström författar den förra, med ett förord av Cajsa Lindberg. </w:t>
      </w:r>
    </w:p>
    <w:p w14:paraId="5D356FC2" w14:textId="1D5057D3" w:rsidR="003838C1" w:rsidRDefault="003838C1" w:rsidP="003838C1">
      <w:pPr>
        <w:pStyle w:val="Liststycke"/>
        <w:numPr>
          <w:ilvl w:val="0"/>
          <w:numId w:val="1"/>
        </w:numPr>
      </w:pPr>
      <w:r>
        <w:t xml:space="preserve">Johanna Lundström har aviserat sin avgång ur styrelsen, och Mikael Lundström tog på sig att finna en ersättare. </w:t>
      </w:r>
    </w:p>
    <w:p w14:paraId="2E45FDFD" w14:textId="53079839" w:rsidR="003838C1" w:rsidRDefault="003838C1" w:rsidP="003838C1">
      <w:pPr>
        <w:pStyle w:val="Liststycke"/>
        <w:numPr>
          <w:ilvl w:val="0"/>
          <w:numId w:val="1"/>
        </w:numPr>
      </w:pPr>
      <w:r>
        <w:t xml:space="preserve">Cajsa Lindberg tackade de som medverkat och förklarade mötet avslutat. </w:t>
      </w:r>
    </w:p>
    <w:p w14:paraId="65679547" w14:textId="040242F0" w:rsidR="003838C1" w:rsidRDefault="003838C1" w:rsidP="003838C1"/>
    <w:p w14:paraId="65CEB359" w14:textId="05BE22BD" w:rsidR="003838C1" w:rsidRDefault="003838C1" w:rsidP="003838C1">
      <w:r>
        <w:t>Vid protokollet</w:t>
      </w:r>
    </w:p>
    <w:p w14:paraId="6A476DFF" w14:textId="6B3C0679" w:rsidR="003838C1" w:rsidRDefault="003838C1" w:rsidP="003838C1">
      <w:r>
        <w:t xml:space="preserve">Robert Johansson </w:t>
      </w:r>
    </w:p>
    <w:sectPr w:rsidR="0038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324FD"/>
    <w:multiLevelType w:val="hybridMultilevel"/>
    <w:tmpl w:val="564044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B9"/>
    <w:rsid w:val="003838C1"/>
    <w:rsid w:val="00384862"/>
    <w:rsid w:val="00420C43"/>
    <w:rsid w:val="004B75F7"/>
    <w:rsid w:val="006E3E3D"/>
    <w:rsid w:val="00861DBA"/>
    <w:rsid w:val="00890491"/>
    <w:rsid w:val="009722B9"/>
    <w:rsid w:val="00D81774"/>
    <w:rsid w:val="00DE6A5F"/>
    <w:rsid w:val="00DE7214"/>
    <w:rsid w:val="00E3294F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A5C"/>
  <w15:chartTrackingRefBased/>
  <w15:docId w15:val="{693B11A1-5784-4ADF-8B9C-A951EC8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E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Johansson</dc:creator>
  <cp:keywords/>
  <dc:description/>
  <cp:lastModifiedBy>Robert Johansson</cp:lastModifiedBy>
  <cp:revision>6</cp:revision>
  <dcterms:created xsi:type="dcterms:W3CDTF">2020-11-23T20:38:00Z</dcterms:created>
  <dcterms:modified xsi:type="dcterms:W3CDTF">2020-12-02T16:59:00Z</dcterms:modified>
</cp:coreProperties>
</file>